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958" w:rsidRPr="00AE7F5C" w:rsidRDefault="00000A36" w:rsidP="00000A36">
      <w:pPr>
        <w:jc w:val="center"/>
        <w:rPr>
          <w:rFonts w:ascii="Arial Black" w:hAnsi="Arial Black" w:cs="Times New Roman"/>
          <w:b/>
          <w:color w:val="002060"/>
          <w:sz w:val="48"/>
          <w:szCs w:val="48"/>
        </w:rPr>
      </w:pPr>
      <w:r w:rsidRPr="00AE7F5C">
        <w:rPr>
          <w:rFonts w:ascii="Arial Black" w:hAnsi="Arial Black" w:cs="Times New Roman"/>
          <w:b/>
          <w:color w:val="002060"/>
          <w:sz w:val="48"/>
          <w:szCs w:val="48"/>
        </w:rPr>
        <w:t>Состав профсоюзного комитета</w:t>
      </w:r>
    </w:p>
    <w:p w:rsidR="00000A36" w:rsidRPr="00AE7F5C" w:rsidRDefault="00000A36" w:rsidP="00000A36">
      <w:pPr>
        <w:pStyle w:val="a4"/>
        <w:shd w:val="clear" w:color="auto" w:fill="FFFFFF"/>
        <w:spacing w:before="213" w:beforeAutospacing="0" w:after="213" w:afterAutospacing="0"/>
        <w:rPr>
          <w:rFonts w:ascii="Verdana" w:hAnsi="Verdana"/>
          <w:color w:val="000000"/>
          <w:sz w:val="36"/>
          <w:szCs w:val="36"/>
        </w:rPr>
      </w:pPr>
    </w:p>
    <w:p w:rsidR="00000A36" w:rsidRPr="00AE7F5C" w:rsidRDefault="00D1337F" w:rsidP="00000A36">
      <w:pPr>
        <w:pStyle w:val="a4"/>
        <w:shd w:val="clear" w:color="auto" w:fill="FFFFFF"/>
        <w:spacing w:before="213" w:beforeAutospacing="0" w:after="213" w:afterAutospacing="0"/>
        <w:rPr>
          <w:rFonts w:ascii="Verdana" w:hAnsi="Verdana"/>
          <w:sz w:val="36"/>
          <w:szCs w:val="36"/>
        </w:rPr>
      </w:pPr>
      <w:r w:rsidRPr="00AE7F5C">
        <w:rPr>
          <w:rFonts w:ascii="Verdana" w:hAnsi="Verdana"/>
          <w:b/>
          <w:bCs/>
          <w:sz w:val="36"/>
          <w:szCs w:val="36"/>
        </w:rPr>
        <w:t>Мельникова Елена Валерьевна</w:t>
      </w:r>
      <w:r w:rsidR="00000A36" w:rsidRPr="00AE7F5C">
        <w:rPr>
          <w:rStyle w:val="apple-converted-space"/>
          <w:rFonts w:ascii="Verdana" w:hAnsi="Verdana"/>
          <w:b/>
          <w:bCs/>
          <w:sz w:val="36"/>
          <w:szCs w:val="36"/>
        </w:rPr>
        <w:t> </w:t>
      </w:r>
      <w:r w:rsidR="00000A36" w:rsidRPr="00AE7F5C">
        <w:rPr>
          <w:rStyle w:val="a5"/>
          <w:rFonts w:ascii="Verdana" w:hAnsi="Verdana"/>
          <w:sz w:val="36"/>
          <w:szCs w:val="36"/>
        </w:rPr>
        <w:t>–</w:t>
      </w:r>
      <w:r w:rsidR="00000A36" w:rsidRPr="00AE7F5C">
        <w:rPr>
          <w:rStyle w:val="apple-converted-space"/>
          <w:rFonts w:ascii="Verdana" w:hAnsi="Verdana"/>
          <w:b/>
          <w:bCs/>
          <w:sz w:val="36"/>
          <w:szCs w:val="36"/>
        </w:rPr>
        <w:t> </w:t>
      </w:r>
      <w:r w:rsidR="00000A36" w:rsidRPr="00AE7F5C">
        <w:rPr>
          <w:rFonts w:ascii="Verdana" w:hAnsi="Verdana"/>
          <w:sz w:val="36"/>
          <w:szCs w:val="36"/>
        </w:rPr>
        <w:t>председатель профсоюзного комитета</w:t>
      </w:r>
    </w:p>
    <w:p w:rsidR="00D1337F" w:rsidRPr="00AE7F5C" w:rsidRDefault="00D1337F" w:rsidP="00000A36">
      <w:pPr>
        <w:pStyle w:val="a4"/>
        <w:shd w:val="clear" w:color="auto" w:fill="FFFFFF"/>
        <w:spacing w:before="213" w:beforeAutospacing="0" w:after="213" w:afterAutospacing="0"/>
        <w:rPr>
          <w:rFonts w:ascii="Verdana" w:hAnsi="Verdana"/>
          <w:sz w:val="36"/>
          <w:szCs w:val="36"/>
        </w:rPr>
      </w:pPr>
      <w:r w:rsidRPr="00AE7F5C">
        <w:rPr>
          <w:rFonts w:ascii="Verdana" w:hAnsi="Verdana"/>
          <w:b/>
          <w:sz w:val="36"/>
          <w:szCs w:val="36"/>
        </w:rPr>
        <w:t>Мутовина Ольга Ивановна</w:t>
      </w:r>
      <w:r w:rsidRPr="00AE7F5C">
        <w:rPr>
          <w:rFonts w:ascii="Verdana" w:hAnsi="Verdana"/>
          <w:sz w:val="36"/>
          <w:szCs w:val="36"/>
        </w:rPr>
        <w:t xml:space="preserve"> - секретарь</w:t>
      </w:r>
    </w:p>
    <w:p w:rsidR="00000A36" w:rsidRPr="00AE7F5C" w:rsidRDefault="00D1337F" w:rsidP="00000A36">
      <w:pPr>
        <w:pStyle w:val="a4"/>
        <w:shd w:val="clear" w:color="auto" w:fill="FFFFFF"/>
        <w:spacing w:before="213" w:beforeAutospacing="0" w:after="213" w:afterAutospacing="0"/>
        <w:rPr>
          <w:rFonts w:ascii="Verdana" w:hAnsi="Verdana"/>
          <w:sz w:val="36"/>
          <w:szCs w:val="36"/>
        </w:rPr>
      </w:pPr>
      <w:r w:rsidRPr="00AE7F5C">
        <w:rPr>
          <w:rFonts w:ascii="Verdana" w:hAnsi="Verdana"/>
          <w:b/>
          <w:bCs/>
          <w:sz w:val="36"/>
          <w:szCs w:val="36"/>
        </w:rPr>
        <w:t>Наместников Олег Викторович</w:t>
      </w:r>
      <w:r w:rsidR="00000A36" w:rsidRPr="00AE7F5C">
        <w:rPr>
          <w:rFonts w:ascii="Verdana" w:hAnsi="Verdana"/>
          <w:sz w:val="36"/>
          <w:szCs w:val="36"/>
        </w:rPr>
        <w:t> - председатель ревизионной комиссии</w:t>
      </w:r>
    </w:p>
    <w:p w:rsidR="00000A36" w:rsidRPr="00AE7F5C" w:rsidRDefault="005F325D" w:rsidP="00000A36">
      <w:pPr>
        <w:pStyle w:val="a4"/>
        <w:shd w:val="clear" w:color="auto" w:fill="FFFFFF"/>
        <w:spacing w:before="213" w:beforeAutospacing="0" w:after="213" w:afterAutospacing="0"/>
        <w:rPr>
          <w:rFonts w:ascii="Verdana" w:hAnsi="Verdana"/>
          <w:sz w:val="36"/>
          <w:szCs w:val="36"/>
        </w:rPr>
      </w:pPr>
      <w:r w:rsidRPr="00AE7F5C">
        <w:rPr>
          <w:rFonts w:ascii="Verdana" w:hAnsi="Verdana"/>
          <w:b/>
          <w:bCs/>
          <w:sz w:val="36"/>
          <w:szCs w:val="36"/>
        </w:rPr>
        <w:t xml:space="preserve">Иконников Сергей Анатольевич </w:t>
      </w:r>
      <w:r w:rsidR="00000A36" w:rsidRPr="00AE7F5C">
        <w:rPr>
          <w:rFonts w:ascii="Verdana" w:hAnsi="Verdana"/>
          <w:sz w:val="36"/>
          <w:szCs w:val="36"/>
        </w:rPr>
        <w:t>- председатель комиссии по организационно-массовой работе</w:t>
      </w:r>
    </w:p>
    <w:p w:rsidR="00000A36" w:rsidRPr="00AE7F5C" w:rsidRDefault="00887E57" w:rsidP="00000A36">
      <w:pPr>
        <w:pStyle w:val="a4"/>
        <w:shd w:val="clear" w:color="auto" w:fill="FFFFFF"/>
        <w:spacing w:before="213" w:beforeAutospacing="0" w:after="213" w:afterAutospacing="0"/>
        <w:rPr>
          <w:rFonts w:ascii="Verdana" w:hAnsi="Verdana"/>
          <w:sz w:val="36"/>
          <w:szCs w:val="36"/>
        </w:rPr>
      </w:pPr>
      <w:r w:rsidRPr="00AE7F5C">
        <w:rPr>
          <w:rFonts w:ascii="Verdana" w:hAnsi="Verdana"/>
          <w:b/>
          <w:bCs/>
          <w:sz w:val="36"/>
          <w:szCs w:val="36"/>
        </w:rPr>
        <w:t>Гнат</w:t>
      </w:r>
      <w:r w:rsidR="005F325D" w:rsidRPr="00AE7F5C">
        <w:rPr>
          <w:rFonts w:ascii="Verdana" w:hAnsi="Verdana"/>
          <w:b/>
          <w:bCs/>
          <w:sz w:val="36"/>
          <w:szCs w:val="36"/>
        </w:rPr>
        <w:t>ю</w:t>
      </w:r>
      <w:bookmarkStart w:id="0" w:name="_GoBack"/>
      <w:bookmarkEnd w:id="0"/>
      <w:r w:rsidRPr="00AE7F5C">
        <w:rPr>
          <w:rFonts w:ascii="Verdana" w:hAnsi="Verdana"/>
          <w:b/>
          <w:bCs/>
          <w:sz w:val="36"/>
          <w:szCs w:val="36"/>
        </w:rPr>
        <w:t>к Ольга Юрьевна</w:t>
      </w:r>
      <w:r w:rsidR="00000A36" w:rsidRPr="00AE7F5C">
        <w:rPr>
          <w:rStyle w:val="apple-converted-space"/>
          <w:rFonts w:ascii="Verdana" w:hAnsi="Verdana"/>
          <w:b/>
          <w:bCs/>
          <w:sz w:val="36"/>
          <w:szCs w:val="36"/>
        </w:rPr>
        <w:t> </w:t>
      </w:r>
      <w:r w:rsidR="005F325D" w:rsidRPr="00AE7F5C">
        <w:rPr>
          <w:rFonts w:ascii="Verdana" w:hAnsi="Verdana"/>
          <w:sz w:val="36"/>
          <w:szCs w:val="36"/>
        </w:rPr>
        <w:t>–</w:t>
      </w:r>
      <w:r w:rsidR="00AE7F5C">
        <w:rPr>
          <w:rFonts w:ascii="Verdana" w:hAnsi="Verdana"/>
          <w:sz w:val="36"/>
          <w:szCs w:val="36"/>
        </w:rPr>
        <w:t xml:space="preserve"> </w:t>
      </w:r>
      <w:r w:rsidR="005F325D" w:rsidRPr="00AE7F5C">
        <w:rPr>
          <w:rFonts w:ascii="Verdana" w:hAnsi="Verdana"/>
          <w:sz w:val="36"/>
          <w:szCs w:val="36"/>
        </w:rPr>
        <w:t>уполномоченный по охране труда</w:t>
      </w:r>
    </w:p>
    <w:p w:rsidR="00000A36" w:rsidRPr="00AE7F5C" w:rsidRDefault="00000A36" w:rsidP="00D1337F">
      <w:pPr>
        <w:rPr>
          <w:rFonts w:ascii="Arial Black" w:hAnsi="Arial Black" w:cs="Times New Roman"/>
          <w:b/>
          <w:color w:val="002060"/>
          <w:sz w:val="36"/>
          <w:szCs w:val="36"/>
        </w:rPr>
      </w:pPr>
    </w:p>
    <w:sectPr w:rsidR="00000A36" w:rsidRPr="00AE7F5C" w:rsidSect="00A42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37E18"/>
    <w:multiLevelType w:val="hybridMultilevel"/>
    <w:tmpl w:val="30581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000A36"/>
    <w:rsid w:val="00000A36"/>
    <w:rsid w:val="00521CB0"/>
    <w:rsid w:val="005F325D"/>
    <w:rsid w:val="00887E57"/>
    <w:rsid w:val="00A42958"/>
    <w:rsid w:val="00AE7F5C"/>
    <w:rsid w:val="00D13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A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00A36"/>
  </w:style>
  <w:style w:type="character" w:styleId="a5">
    <w:name w:val="Strong"/>
    <w:basedOn w:val="a0"/>
    <w:uiPriority w:val="22"/>
    <w:qFormat/>
    <w:rsid w:val="00000A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5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ДОД СЮТ г. Бородино</cp:lastModifiedBy>
  <cp:revision>7</cp:revision>
  <cp:lastPrinted>2015-04-08T07:33:00Z</cp:lastPrinted>
  <dcterms:created xsi:type="dcterms:W3CDTF">2015-03-25T10:49:00Z</dcterms:created>
  <dcterms:modified xsi:type="dcterms:W3CDTF">2015-04-08T07:35:00Z</dcterms:modified>
</cp:coreProperties>
</file>