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1A6BE5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3E8D" w:rsidRPr="00F73E8D">
        <w:rPr>
          <w:b/>
        </w:rPr>
        <w:t xml:space="preserve"> </w:t>
      </w:r>
      <w:r w:rsidR="00F73E8D" w:rsidRPr="00F73E8D">
        <w:rPr>
          <w:rFonts w:ascii="Times New Roman" w:hAnsi="Times New Roman" w:cs="Times New Roman"/>
          <w:b/>
          <w:sz w:val="28"/>
          <w:szCs w:val="28"/>
        </w:rPr>
        <w:t>Активные элементы электрических цепей. Полупроводниковые приборы</w:t>
      </w:r>
      <w:r w:rsidR="00F73E8D">
        <w:rPr>
          <w:rFonts w:ascii="Times New Roman" w:hAnsi="Times New Roman" w:cs="Times New Roman"/>
          <w:b/>
          <w:sz w:val="28"/>
          <w:szCs w:val="28"/>
        </w:rPr>
        <w:t>. Диод.</w:t>
      </w:r>
    </w:p>
    <w:p w:rsidR="006D4503" w:rsidRPr="00F73E8D" w:rsidRDefault="00D55A0E" w:rsidP="00D55A0E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482B" w:rsidRPr="00F73E8D">
        <w:rPr>
          <w:rFonts w:ascii="Times New Roman" w:hAnsi="Times New Roman" w:cs="Times New Roman"/>
          <w:b/>
          <w:sz w:val="28"/>
          <w:szCs w:val="28"/>
        </w:rPr>
        <w:t>Ответить на вопросы теста</w:t>
      </w:r>
      <w:r w:rsidRPr="00F73E8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F73E8D"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 w:rsidRPr="00F73E8D">
        <w:rPr>
          <w:rFonts w:ascii="Times New Roman" w:hAnsi="Times New Roman" w:cs="Times New Roman"/>
          <w:b/>
          <w:sz w:val="28"/>
          <w:szCs w:val="28"/>
        </w:rPr>
        <w:t>. Приложение 1)</w:t>
      </w: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Принцип работы диода</w:t>
      </w:r>
    </w:p>
    <w:p w:rsidR="00A109AA" w:rsidRDefault="002D4B92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109AA" w:rsidRPr="00A3175D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https://yandex.ru/video/preview/?filmId=4622443975127714956&amp;text=зачем+нужен+диод+для+школьников</w:t>
        </w:r>
      </w:hyperlink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44DB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Опыты по физике. Односторонняя электрическая проводимость полупроводникового диода</w:t>
      </w:r>
    </w:p>
    <w:p w:rsidR="00D86C70" w:rsidRDefault="002D4B92" w:rsidP="00D55A0E">
      <w:pPr>
        <w:pStyle w:val="a5"/>
        <w:ind w:left="0"/>
      </w:pPr>
      <w:hyperlink r:id="rId8" w:history="1">
        <w:r w:rsidR="00C44DBA" w:rsidRPr="0004240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https://yandex.ru/video/preview/?filmId=1476663431321984781&amp;from=tabbar&amp;reqid=1587880164690991-194894304229325621900109-man1-7451-V&amp;suggest_reqid=211471749146581272704523130190863&amp;text=полупроводниковые+диоды+для+школьников</w:t>
        </w:r>
      </w:hyperlink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44DB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проверить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д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иод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и с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вет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одиод </w:t>
      </w:r>
      <w:proofErr w:type="spellStart"/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м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ультиметром</w:t>
      </w:r>
      <w:proofErr w:type="spellEnd"/>
    </w:p>
    <w:p w:rsidR="00080AC4" w:rsidRDefault="002D4B92">
      <w:pPr>
        <w:rPr>
          <w:sz w:val="28"/>
          <w:szCs w:val="28"/>
        </w:rPr>
      </w:pPr>
      <w:hyperlink r:id="rId9" w:history="1">
        <w:r w:rsidR="00A109AA" w:rsidRPr="00A3175D">
          <w:rPr>
            <w:rStyle w:val="a3"/>
            <w:sz w:val="28"/>
            <w:szCs w:val="28"/>
          </w:rPr>
          <w:t>https://yandex.ru/video/preview/?filmId=10746357639038140411&amp;text=зачем+нужен+диод+для+школьников</w:t>
        </w:r>
      </w:hyperlink>
    </w:p>
    <w:p w:rsidR="00A109AA" w:rsidRDefault="00A109AA">
      <w:pPr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работает диодный мост?</w:t>
      </w:r>
    </w:p>
    <w:p w:rsidR="00A109AA" w:rsidRDefault="002D4B92">
      <w:pPr>
        <w:rPr>
          <w:sz w:val="28"/>
          <w:szCs w:val="28"/>
        </w:rPr>
      </w:pPr>
      <w:hyperlink r:id="rId10" w:history="1">
        <w:r w:rsidR="00A109AA" w:rsidRPr="00A3175D">
          <w:rPr>
            <w:rStyle w:val="a3"/>
            <w:sz w:val="28"/>
            <w:szCs w:val="28"/>
          </w:rPr>
          <w:t>https://yandex.ru/video/preview/?filmId=803673065803221317&amp;text=зачем+нужен+диод+для+школьников</w:t>
        </w:r>
      </w:hyperlink>
    </w:p>
    <w:p w:rsidR="00A109AA" w:rsidRDefault="00A109AA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7C53E6" w:rsidRDefault="007C53E6">
      <w:pPr>
        <w:rPr>
          <w:sz w:val="28"/>
          <w:szCs w:val="28"/>
        </w:rPr>
      </w:pPr>
    </w:p>
    <w:p w:rsidR="00D55A0E" w:rsidRPr="00400ACA" w:rsidRDefault="00D55A0E" w:rsidP="00DA4E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A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9482B" w:rsidRDefault="0029482B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2B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7C53E6" w:rsidRPr="00F17A6D" w:rsidRDefault="007C53E6" w:rsidP="007C53E6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№1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Полупроводник-это </w:t>
      </w:r>
      <w:r w:rsidRPr="007C5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вещество, проводимость которого </w:t>
      </w:r>
      <w:r w:rsidRPr="00F17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сильно зависит от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материала полупроводника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воздействия внешних факторов</w:t>
      </w:r>
      <w:r w:rsidRPr="007C53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-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строения кристаллической решетки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области применения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5) объема вещества</w:t>
      </w:r>
    </w:p>
    <w:p w:rsidR="007C53E6" w:rsidRPr="00F17A6D" w:rsidRDefault="007C53E6" w:rsidP="007C53E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рп-переход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препятствует прохождению тока</w:t>
      </w:r>
      <w:r w:rsidRPr="007C53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способствует прохождению тока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не реагирует на прохождение тока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изменяет направление тока</w:t>
      </w:r>
    </w:p>
    <w:p w:rsidR="007C53E6" w:rsidRDefault="007C53E6" w:rsidP="007C5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прямом включении диод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изменяет его полярность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изменяет его направление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регулирует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 пропускает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пропускает ток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Вопрос: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обратном включении диод.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пропускает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proofErr w:type="spellStart"/>
      <w:proofErr w:type="gramStart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егулирует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изменяет его направление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 пропускает ток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изменяет его полярность</w:t>
      </w: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колько </w:t>
      </w:r>
      <w:proofErr w:type="spell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рп-переходов</w:t>
      </w:r>
      <w:proofErr w:type="spell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диоде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1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2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3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4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0</w:t>
      </w:r>
    </w:p>
    <w:p w:rsidR="007C53E6" w:rsidRPr="00F17A6D" w:rsidRDefault="007C53E6" w:rsidP="00AD4E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Диод обладает свойством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электронной проводимости</w:t>
      </w:r>
    </w:p>
    <w:p w:rsidR="007C53E6" w:rsidRPr="00F17A6D" w:rsidRDefault="007C53E6" w:rsidP="00AD4E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дырочной проводимости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обратной проводимости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односторонней проводимости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двухсторонней проводимости</w:t>
      </w:r>
    </w:p>
    <w:p w:rsidR="007C53E6" w:rsidRDefault="007C53E6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E58" w:rsidRPr="00F17A6D" w:rsidRDefault="00AD4E58" w:rsidP="00AD4E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№7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выпрямления переменного тока используют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транзисторы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резисторы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стабилитроны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конденсаторы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диоды</w:t>
      </w:r>
      <w:r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</w:p>
    <w:p w:rsidR="00AD4E58" w:rsidRPr="00F17A6D" w:rsidRDefault="00AD4E58" w:rsidP="00AD4E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P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называется полупроводниковый прибор, значение тока которого пропорционального интенсивности светового потока?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Фотодиод</w:t>
      </w:r>
      <w:r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Светодиод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Стабилитрон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Диод </w:t>
      </w:r>
      <w:proofErr w:type="spellStart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Шоттки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Варикап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№9</w:t>
            </w:r>
            <w:proofErr w:type="gramStart"/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кажите правильное включение диодов в выпрямительный мост</w:t>
            </w:r>
          </w:p>
          <w:p w:rsid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7F79" w:rsidRP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866900" cy="1866900"/>
                  <wp:effectExtent l="19050" t="0" r="0" b="0"/>
                  <wp:docPr id="1" name="Рисунок 39" descr="http://knowkip.ucoz.ru/image/tests/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knowkip.ucoz.ru/image/tests/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4B92" w:rsidRPr="00634CD7">
              <w:rPr>
                <w:rFonts w:ascii="Verdana" w:eastAsia="Times New Roman" w:hAnsi="Verdana" w:cs="Times New Roman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12" o:title=""/>
                </v:shape>
                <w:control r:id="rId13" w:name="DefaultOcxName3" w:shapeid="_x0000_i1032"/>
              </w:object>
            </w:r>
          </w:p>
          <w:p w:rsidR="007A7F79" w:rsidRDefault="007A7F79" w:rsidP="007A7F79">
            <w:pPr>
              <w:tabs>
                <w:tab w:val="left" w:pos="3270"/>
              </w:tabs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ab/>
            </w:r>
          </w:p>
          <w:p w:rsidR="007A7F79" w:rsidRPr="007A7F79" w:rsidRDefault="007A7F79" w:rsidP="007A7F79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="00400ACA" w:rsidRPr="00400AC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-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2D4B92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634CD7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225" w:dyaOrig="225">
                <v:shape id="_x0000_i1035" type="#_x0000_t75" style="width:20.25pt;height:18pt" o:ole="">
                  <v:imagedata r:id="rId14" o:title=""/>
                </v:shape>
                <w:control r:id="rId15" w:name="DefaultOcxName11" w:shapeid="_x0000_i1035"/>
              </w:object>
            </w:r>
            <w:r w:rsidR="007A7F79"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105025" cy="2105025"/>
                  <wp:effectExtent l="19050" t="0" r="9525" b="0"/>
                  <wp:docPr id="40" name="Рисунок 40" descr="http://knowkip.ucoz.ru/image/tests/M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knowkip.ucoz.ru/image/tests/M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F79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:rsidR="007A7F79" w:rsidRP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Pr="00634CD7" w:rsidRDefault="002D4B92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34CD7">
              <w:rPr>
                <w:rFonts w:ascii="Verdana" w:eastAsia="Times New Roman" w:hAnsi="Verdana" w:cs="Times New Roman"/>
                <w:sz w:val="21"/>
                <w:szCs w:val="21"/>
              </w:rPr>
              <w:object w:dxaOrig="225" w:dyaOrig="225">
                <v:shape id="_x0000_i1038" type="#_x0000_t75" style="width:20.25pt;height:18pt" o:ole="">
                  <v:imagedata r:id="rId14" o:title=""/>
                </v:shape>
                <w:control r:id="rId17" w:name="DefaultOcxName21" w:shapeid="_x0000_i1038"/>
              </w:object>
            </w:r>
            <w:r w:rsidR="007A7F79"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41" name="Рисунок 41" descr="http://knowkip.ucoz.ru/image/tests/M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knowkip.ucoz.ru/image/tests/M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3E6" w:rsidRPr="0029482B" w:rsidRDefault="007C53E6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82B" w:rsidRPr="00400ACA" w:rsidRDefault="0029482B" w:rsidP="00400ACA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29482B">
        <w:rPr>
          <w:color w:val="333333"/>
          <w:sz w:val="28"/>
          <w:szCs w:val="28"/>
        </w:rPr>
        <w:br/>
      </w:r>
    </w:p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  <w:r w:rsidR="00F73E8D">
        <w:rPr>
          <w:rFonts w:ascii="Times New Roman" w:hAnsi="Times New Roman" w:cs="Times New Roman"/>
          <w:b/>
          <w:sz w:val="28"/>
          <w:szCs w:val="28"/>
        </w:rPr>
        <w:t xml:space="preserve"> на 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73E8D">
        <w:rPr>
          <w:rFonts w:ascii="Times New Roman" w:hAnsi="Times New Roman" w:cs="Times New Roman"/>
          <w:b/>
          <w:sz w:val="28"/>
          <w:szCs w:val="28"/>
        </w:rPr>
        <w:t>6.12.2020</w:t>
      </w:r>
      <w:r w:rsidR="007C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19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F73E8D" w:rsidRPr="00F73E8D">
        <w:rPr>
          <w:rFonts w:ascii="Times New Roman" w:hAnsi="Times New Roman" w:cs="Times New Roman"/>
          <w:sz w:val="28"/>
          <w:szCs w:val="28"/>
        </w:rPr>
        <w:t xml:space="preserve"> </w:t>
      </w:r>
      <w:r w:rsidR="00F73E8D" w:rsidRPr="00BC44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F73E8D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F73E8D" w:rsidRPr="00BC44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E8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E2C" w:rsidRPr="00C427B8" w:rsidRDefault="00DA4E2C" w:rsidP="00DA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9B243C" w:rsidRDefault="009B243C">
      <w:pPr>
        <w:rPr>
          <w:sz w:val="28"/>
          <w:szCs w:val="28"/>
        </w:rPr>
      </w:pPr>
    </w:p>
    <w:sectPr w:rsidR="009B243C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79" w:rsidRDefault="007A7F79" w:rsidP="007A7F79">
      <w:pPr>
        <w:spacing w:after="0" w:line="240" w:lineRule="auto"/>
      </w:pPr>
      <w:r>
        <w:separator/>
      </w:r>
    </w:p>
  </w:endnote>
  <w:endnote w:type="continuationSeparator" w:id="0">
    <w:p w:rsidR="007A7F79" w:rsidRDefault="007A7F79" w:rsidP="007A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79" w:rsidRDefault="007A7F79" w:rsidP="007A7F79">
      <w:pPr>
        <w:spacing w:after="0" w:line="240" w:lineRule="auto"/>
      </w:pPr>
      <w:r>
        <w:separator/>
      </w:r>
    </w:p>
  </w:footnote>
  <w:footnote w:type="continuationSeparator" w:id="0">
    <w:p w:rsidR="007A7F79" w:rsidRDefault="007A7F79" w:rsidP="007A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C33"/>
    <w:rsid w:val="00080AC4"/>
    <w:rsid w:val="00166ABE"/>
    <w:rsid w:val="00191F05"/>
    <w:rsid w:val="001A6BE5"/>
    <w:rsid w:val="00205E99"/>
    <w:rsid w:val="00261F7F"/>
    <w:rsid w:val="0029482B"/>
    <w:rsid w:val="002D4B92"/>
    <w:rsid w:val="00400ACA"/>
    <w:rsid w:val="00672F66"/>
    <w:rsid w:val="006D4503"/>
    <w:rsid w:val="00794E5B"/>
    <w:rsid w:val="007A7F79"/>
    <w:rsid w:val="007C53E6"/>
    <w:rsid w:val="009B243C"/>
    <w:rsid w:val="009D3BF4"/>
    <w:rsid w:val="009E2C33"/>
    <w:rsid w:val="00A109AA"/>
    <w:rsid w:val="00A82EC7"/>
    <w:rsid w:val="00AD4E58"/>
    <w:rsid w:val="00C44DBA"/>
    <w:rsid w:val="00D55A0E"/>
    <w:rsid w:val="00D86C70"/>
    <w:rsid w:val="00DA4E2C"/>
    <w:rsid w:val="00F7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7F79"/>
  </w:style>
  <w:style w:type="paragraph" w:styleId="ac">
    <w:name w:val="footer"/>
    <w:basedOn w:val="a"/>
    <w:link w:val="ad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7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76663431321984781&amp;from=tabbar&amp;reqid=1587880164690991-194894304229325621900109-man1-7451-V&amp;suggest_reqid=211471749146581272704523130190863&amp;text=&#1087;&#1086;&#1083;&#1091;&#1087;&#1088;&#1086;&#1074;&#1086;&#1076;&#1085;&#1080;&#1082;&#1086;&#1074;&#1099;&#1077;+&#1076;&#1080;&#1086;&#1076;&#1099;+&#1076;&#1083;&#1103;+&#1096;&#1082;&#1086;&#1083;&#1100;&#1085;&#1080;&#1082;&#1086;&#1074;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4622443975127714956&amp;text=&#1079;&#1072;&#1095;&#1077;&#1084;+&#1085;&#1091;&#1078;&#1077;&#1085;+&#1076;&#1080;&#1086;&#1076;+&#1076;&#1083;&#1103;+&#1096;&#1082;&#1086;&#1083;&#1100;&#1085;&#1080;&#1082;&#1086;&#1074;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10" Type="http://schemas.openxmlformats.org/officeDocument/2006/relationships/hyperlink" Target="https://yandex.ru/video/preview/?filmId=803673065803221317&amp;text=&#1079;&#1072;&#1095;&#1077;&#1084;+&#1085;&#1091;&#1078;&#1077;&#1085;+&#1076;&#1080;&#1086;&#1076;+&#1076;&#1083;&#1103;+&#1096;&#1082;&#1086;&#1083;&#1100;&#1085;&#1080;&#1082;&#1086;&#1074;" TargetMode="External"/><Relationship Id="rId19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746357639038140411&amp;text=&#1079;&#1072;&#1095;&#1077;&#1084;+&#1085;&#1091;&#1078;&#1077;&#1085;+&#1076;&#1080;&#1086;&#1076;+&#1076;&#1083;&#1103;+&#1096;&#1082;&#1086;&#1083;&#1100;&#1085;&#1080;&#1082;&#1086;&#1074;" TargetMode="Externa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7</cp:revision>
  <dcterms:created xsi:type="dcterms:W3CDTF">2020-04-12T04:28:00Z</dcterms:created>
  <dcterms:modified xsi:type="dcterms:W3CDTF">2020-11-29T08:42:00Z</dcterms:modified>
</cp:coreProperties>
</file>