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1C" w:rsidRPr="00AA2558" w:rsidRDefault="0029031C" w:rsidP="002903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29031C" w:rsidRDefault="0029031C" w:rsidP="002903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Занятия по образовательной программе будут проводиться дистанционно до особых распоряжений.</w:t>
      </w:r>
    </w:p>
    <w:p w:rsidR="0029031C" w:rsidRDefault="0029031C"/>
    <w:p w:rsidR="0029031C" w:rsidRDefault="0029031C"/>
    <w:tbl>
      <w:tblPr>
        <w:tblW w:w="14743" w:type="dxa"/>
        <w:tblInd w:w="-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3"/>
      </w:tblGrid>
      <w:tr w:rsidR="0029031C" w:rsidRPr="00B514E2" w:rsidTr="00D2489D">
        <w:tc>
          <w:tcPr>
            <w:tcW w:w="14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031C" w:rsidRPr="00B514E2" w:rsidRDefault="0029031C" w:rsidP="00BC50E8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514E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Тема занятия</w:t>
            </w:r>
            <w:r w:rsidRPr="00B51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B514E2">
              <w:rPr>
                <w:rFonts w:ascii="Times New Roman" w:hAnsi="Times New Roman"/>
                <w:b/>
                <w:sz w:val="28"/>
                <w:szCs w:val="28"/>
              </w:rPr>
              <w:t xml:space="preserve"> Насосы</w:t>
            </w:r>
          </w:p>
          <w:p w:rsidR="0029031C" w:rsidRPr="00B514E2" w:rsidRDefault="0029031C" w:rsidP="00BC50E8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514E2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Теория. </w:t>
            </w:r>
            <w:r w:rsidRPr="00B514E2">
              <w:rPr>
                <w:rFonts w:ascii="Times New Roman" w:hAnsi="Times New Roman"/>
                <w:b/>
                <w:sz w:val="28"/>
                <w:szCs w:val="28"/>
              </w:rPr>
              <w:t>Насосы</w:t>
            </w:r>
            <w:r w:rsidRPr="00B514E2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B514E2">
              <w:rPr>
                <w:rFonts w:ascii="Times New Roman" w:hAnsi="Times New Roman"/>
                <w:b/>
                <w:sz w:val="28"/>
                <w:szCs w:val="28"/>
              </w:rPr>
              <w:t>Манометр.</w:t>
            </w:r>
          </w:p>
          <w:p w:rsidR="0029031C" w:rsidRPr="00B514E2" w:rsidRDefault="0029031C" w:rsidP="00BC50E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14E2">
              <w:rPr>
                <w:rFonts w:ascii="Times New Roman" w:eastAsia="Lucida Sans Unicode" w:hAnsi="Times New Roman" w:cs="Times New Roman"/>
                <w:b/>
                <w:bCs/>
                <w:i/>
                <w:color w:val="000000"/>
                <w:kern w:val="3"/>
                <w:sz w:val="28"/>
                <w:szCs w:val="28"/>
                <w:lang w:bidi="en-US"/>
              </w:rPr>
              <w:t>Практика.</w:t>
            </w:r>
            <w:r w:rsidRPr="00B514E2">
              <w:rPr>
                <w:rFonts w:ascii="Times New Roman" w:hAnsi="Times New Roman"/>
                <w:b/>
                <w:sz w:val="28"/>
                <w:szCs w:val="28"/>
              </w:rPr>
              <w:t xml:space="preserve"> Сборка модели «Пневматический захват»,</w:t>
            </w:r>
            <w:r w:rsidRPr="00B514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514E2">
              <w:rPr>
                <w:rFonts w:ascii="Times New Roman" w:hAnsi="Times New Roman"/>
                <w:b/>
                <w:sz w:val="28"/>
                <w:szCs w:val="28"/>
              </w:rPr>
              <w:t>«Штамповочный пресс»,</w:t>
            </w:r>
          </w:p>
          <w:p w:rsidR="00B514E2" w:rsidRPr="00E96BF8" w:rsidRDefault="00B514E2" w:rsidP="00BC50E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514E2" w:rsidRPr="00E96BF8" w:rsidRDefault="00B514E2" w:rsidP="00BC50E8">
            <w:pPr>
              <w:ind w:left="568" w:hanging="56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6BF8">
              <w:rPr>
                <w:rFonts w:ascii="Times New Roman" w:hAnsi="Times New Roman"/>
                <w:b/>
                <w:sz w:val="28"/>
                <w:szCs w:val="28"/>
              </w:rPr>
              <w:t xml:space="preserve">Перейдите по ссылке и познакомьтесь с материалом </w:t>
            </w:r>
            <w:r w:rsidR="00BC50E8">
              <w:rPr>
                <w:rFonts w:ascii="Times New Roman" w:hAnsi="Times New Roman"/>
                <w:b/>
                <w:sz w:val="28"/>
                <w:szCs w:val="28"/>
              </w:rPr>
              <w:t xml:space="preserve">методического пособия </w:t>
            </w:r>
            <w:r w:rsidRPr="00E96BF8">
              <w:rPr>
                <w:rFonts w:ascii="Times New Roman" w:hAnsi="Times New Roman"/>
                <w:b/>
                <w:sz w:val="28"/>
                <w:szCs w:val="28"/>
              </w:rPr>
              <w:t>на стр.13-21</w:t>
            </w:r>
          </w:p>
          <w:p w:rsidR="00B514E2" w:rsidRPr="00B514E2" w:rsidRDefault="00B514E2" w:rsidP="00BC50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B514E2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https://le-www-live-s.legocdn.com</w:t>
              </w:r>
              <w:r w:rsidRPr="00B514E2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r w:rsidRPr="00B514E2">
                <w:rPr>
                  <w:rStyle w:val="a3"/>
                  <w:rFonts w:ascii="Times New Roman" w:hAnsi="Times New Roman"/>
                  <w:sz w:val="28"/>
                  <w:szCs w:val="28"/>
                </w:rPr>
                <w:t>downloads/MachinesAn</w:t>
              </w:r>
              <w:r w:rsidRPr="00B514E2">
                <w:rPr>
                  <w:rStyle w:val="a3"/>
                  <w:rFonts w:ascii="Times New Roman" w:hAnsi="Times New Roman"/>
                  <w:sz w:val="28"/>
                  <w:szCs w:val="28"/>
                </w:rPr>
                <w:t>d</w:t>
              </w:r>
              <w:r w:rsidRPr="00B514E2">
                <w:rPr>
                  <w:rStyle w:val="a3"/>
                  <w:rFonts w:ascii="Times New Roman" w:hAnsi="Times New Roman"/>
                  <w:sz w:val="28"/>
                  <w:szCs w:val="28"/>
                </w:rPr>
                <w:t>Mechanisms/MachinesAndMechanisms_Activity-Pack-For-Pneumatics_1.0_ru-RU.pdf</w:t>
              </w:r>
            </w:hyperlink>
          </w:p>
          <w:p w:rsidR="00B514E2" w:rsidRPr="00B514E2" w:rsidRDefault="00B514E2" w:rsidP="00BC50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14E2" w:rsidRPr="00E96BF8" w:rsidRDefault="00B514E2" w:rsidP="00BC50E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6BF8">
              <w:rPr>
                <w:rFonts w:ascii="Times New Roman" w:hAnsi="Times New Roman"/>
                <w:b/>
                <w:sz w:val="28"/>
                <w:szCs w:val="28"/>
              </w:rPr>
              <w:t>Посмотрите видео, демонстрирующее работу манометра и  насосов</w:t>
            </w:r>
          </w:p>
          <w:p w:rsidR="00E96BF8" w:rsidRDefault="00E96BF8" w:rsidP="00BC50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031C" w:rsidRPr="00E96BF8" w:rsidRDefault="00E96BF8" w:rsidP="00BC50E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6BF8">
              <w:rPr>
                <w:rFonts w:ascii="Times New Roman" w:hAnsi="Times New Roman"/>
                <w:b/>
                <w:sz w:val="28"/>
                <w:szCs w:val="28"/>
              </w:rPr>
              <w:t>Работа манометра</w:t>
            </w:r>
          </w:p>
          <w:p w:rsidR="0029031C" w:rsidRPr="00D2489D" w:rsidRDefault="0029031C" w:rsidP="00BC50E8">
            <w:pPr>
              <w:jc w:val="both"/>
              <w:rPr>
                <w:sz w:val="24"/>
                <w:szCs w:val="24"/>
              </w:rPr>
            </w:pPr>
            <w:hyperlink r:id="rId6" w:history="1">
              <w:r w:rsidRPr="00D2489D">
                <w:rPr>
                  <w:rStyle w:val="a3"/>
                  <w:sz w:val="24"/>
                  <w:szCs w:val="24"/>
                </w:rPr>
                <w:t>https://yandex.ru/video/preview/?filmId=12099465647778298070&amp;from=tabbar&amp;parent-reqid=1606650868516665-1616816962927593141000164-prestable-app-host-sas-web-yp-17&amp;text=Насосы+и+манометры+из+лего</w:t>
              </w:r>
            </w:hyperlink>
          </w:p>
          <w:p w:rsidR="0029031C" w:rsidRPr="00B514E2" w:rsidRDefault="0029031C" w:rsidP="00BC50E8">
            <w:pPr>
              <w:jc w:val="both"/>
              <w:rPr>
                <w:sz w:val="28"/>
                <w:szCs w:val="28"/>
              </w:rPr>
            </w:pPr>
          </w:p>
          <w:p w:rsidR="0029031C" w:rsidRPr="00E96BF8" w:rsidRDefault="00E96BF8" w:rsidP="00BC50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Насос из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лего</w:t>
            </w:r>
            <w:proofErr w:type="spellEnd"/>
          </w:p>
          <w:p w:rsidR="0029031C" w:rsidRPr="00D2489D" w:rsidRDefault="0029031C" w:rsidP="00BC50E8">
            <w:pPr>
              <w:jc w:val="both"/>
              <w:rPr>
                <w:sz w:val="24"/>
                <w:szCs w:val="24"/>
              </w:rPr>
            </w:pPr>
            <w:hyperlink r:id="rId7" w:history="1">
              <w:r w:rsidRPr="00D2489D">
                <w:rPr>
                  <w:rStyle w:val="a3"/>
                  <w:sz w:val="24"/>
                  <w:szCs w:val="24"/>
                </w:rPr>
                <w:t>https://yandex.ru/video/preview/?filmId=103703627790836406&amp;from=tabbar&amp;parent-reqid=1606650868516665-1616816962927593141000164-prestable-app-host-sas-web-yp-17&amp;text=Насосы+и+манометры+из+лего&amp;url=http%3A%2F%2Fwww.youtube.com%2Fwatch%3Fv%3DC3O0Zha7rO4</w:t>
              </w:r>
            </w:hyperlink>
          </w:p>
          <w:p w:rsidR="0029031C" w:rsidRPr="00B514E2" w:rsidRDefault="0029031C" w:rsidP="00BC50E8">
            <w:pPr>
              <w:jc w:val="both"/>
              <w:rPr>
                <w:sz w:val="28"/>
                <w:szCs w:val="28"/>
              </w:rPr>
            </w:pPr>
          </w:p>
          <w:p w:rsidR="0029031C" w:rsidRPr="00D2489D" w:rsidRDefault="00B567E3" w:rsidP="00BC50E8">
            <w:pPr>
              <w:jc w:val="both"/>
              <w:rPr>
                <w:sz w:val="24"/>
                <w:szCs w:val="24"/>
              </w:rPr>
            </w:pPr>
            <w:hyperlink r:id="rId8" w:history="1">
              <w:r w:rsidRPr="00D2489D">
                <w:rPr>
                  <w:rStyle w:val="a3"/>
                  <w:sz w:val="24"/>
                  <w:szCs w:val="24"/>
                </w:rPr>
                <w:t>https://www.youtube.com/watch?v=LAJISMmfJGY</w:t>
              </w:r>
            </w:hyperlink>
          </w:p>
          <w:p w:rsidR="00D2489D" w:rsidRPr="00B514E2" w:rsidRDefault="00D2489D" w:rsidP="00BC50E8">
            <w:pPr>
              <w:jc w:val="both"/>
              <w:rPr>
                <w:sz w:val="28"/>
                <w:szCs w:val="28"/>
              </w:rPr>
            </w:pPr>
          </w:p>
          <w:p w:rsidR="00B567E3" w:rsidRPr="00D2489D" w:rsidRDefault="00D2489D" w:rsidP="00BC5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89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96BF8" w:rsidRPr="00D2489D">
              <w:rPr>
                <w:rFonts w:ascii="Times New Roman" w:hAnsi="Times New Roman" w:cs="Times New Roman"/>
                <w:sz w:val="28"/>
                <w:szCs w:val="28"/>
              </w:rPr>
              <w:t>а страниц</w:t>
            </w:r>
            <w:r w:rsidRPr="00D2489D">
              <w:rPr>
                <w:rFonts w:ascii="Times New Roman" w:hAnsi="Times New Roman" w:cs="Times New Roman"/>
                <w:sz w:val="28"/>
                <w:szCs w:val="28"/>
              </w:rPr>
              <w:t>ах 41-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 методического пособия представлена схема сборки и принцип работы устройств «П</w:t>
            </w:r>
            <w:r w:rsidRPr="00E96BF8">
              <w:rPr>
                <w:rFonts w:ascii="Times New Roman" w:hAnsi="Times New Roman" w:cs="Times New Roman"/>
                <w:sz w:val="28"/>
                <w:szCs w:val="28"/>
              </w:rPr>
              <w:t>невматический захват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 «Ш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тамповочный пресс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Познакомьтесь с конструкциями устройств и выполните домашнее задание.</w:t>
            </w:r>
          </w:p>
          <w:p w:rsidR="0029031C" w:rsidRPr="00B514E2" w:rsidRDefault="00D2489D" w:rsidP="00BC50E8">
            <w:pPr>
              <w:tabs>
                <w:tab w:val="left" w:pos="122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E96BF8" w:rsidRPr="00D2489D" w:rsidRDefault="00E96BF8" w:rsidP="00BC50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489D">
        <w:rPr>
          <w:rFonts w:ascii="Times New Roman" w:hAnsi="Times New Roman" w:cs="Times New Roman"/>
          <w:b/>
          <w:sz w:val="28"/>
          <w:szCs w:val="28"/>
        </w:rPr>
        <w:t>Домашнее</w:t>
      </w:r>
      <w:r w:rsidRPr="00D2489D">
        <w:rPr>
          <w:rFonts w:ascii="Times New Roman" w:hAnsi="Times New Roman" w:cs="Times New Roman"/>
          <w:b/>
          <w:sz w:val="28"/>
          <w:szCs w:val="28"/>
        </w:rPr>
        <w:t xml:space="preserve"> задание. Чудеса пневматики! </w:t>
      </w:r>
    </w:p>
    <w:p w:rsidR="00081363" w:rsidRPr="00E96BF8" w:rsidRDefault="00E96BF8" w:rsidP="00BC50E8">
      <w:pPr>
        <w:jc w:val="both"/>
        <w:rPr>
          <w:rFonts w:ascii="Times New Roman" w:hAnsi="Times New Roman" w:cs="Times New Roman"/>
          <w:sz w:val="28"/>
          <w:szCs w:val="28"/>
        </w:rPr>
      </w:pPr>
      <w:r w:rsidRPr="00E96BF8">
        <w:rPr>
          <w:rFonts w:ascii="Times New Roman" w:hAnsi="Times New Roman" w:cs="Times New Roman"/>
          <w:sz w:val="28"/>
          <w:szCs w:val="28"/>
        </w:rPr>
        <w:t>Придумайте новое полезное устройст</w:t>
      </w:r>
      <w:bookmarkStart w:id="0" w:name="_GoBack"/>
      <w:bookmarkEnd w:id="0"/>
      <w:r w:rsidRPr="00E96BF8">
        <w:rPr>
          <w:rFonts w:ascii="Times New Roman" w:hAnsi="Times New Roman" w:cs="Times New Roman"/>
          <w:sz w:val="28"/>
          <w:szCs w:val="28"/>
        </w:rPr>
        <w:t>во, основанное на том же принципе, что и пневматический захват</w:t>
      </w:r>
      <w:r>
        <w:rPr>
          <w:rFonts w:ascii="Times New Roman" w:hAnsi="Times New Roman" w:cs="Times New Roman"/>
          <w:sz w:val="28"/>
          <w:szCs w:val="28"/>
        </w:rPr>
        <w:t xml:space="preserve"> или штамповочный пресс</w:t>
      </w:r>
      <w:r w:rsidRPr="00E96BF8">
        <w:rPr>
          <w:rFonts w:ascii="Times New Roman" w:hAnsi="Times New Roman" w:cs="Times New Roman"/>
          <w:sz w:val="28"/>
          <w:szCs w:val="28"/>
        </w:rPr>
        <w:t>, но выполняющее другую работу. Нарисуйте эскиз этого устройства</w:t>
      </w:r>
      <w:r w:rsidR="00D2489D">
        <w:rPr>
          <w:rFonts w:ascii="Times New Roman" w:hAnsi="Times New Roman" w:cs="Times New Roman"/>
          <w:sz w:val="28"/>
          <w:szCs w:val="28"/>
        </w:rPr>
        <w:t xml:space="preserve"> или опишите принцип работы</w:t>
      </w:r>
      <w:r w:rsidRPr="00E96BF8">
        <w:rPr>
          <w:rFonts w:ascii="Times New Roman" w:hAnsi="Times New Roman" w:cs="Times New Roman"/>
          <w:sz w:val="28"/>
          <w:szCs w:val="28"/>
        </w:rPr>
        <w:t xml:space="preserve"> и назовите три самые важные его характеристики.</w:t>
      </w:r>
    </w:p>
    <w:sectPr w:rsidR="00081363" w:rsidRPr="00E96BF8" w:rsidSect="00BC50E8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AA"/>
    <w:rsid w:val="0029031C"/>
    <w:rsid w:val="00377599"/>
    <w:rsid w:val="004136AA"/>
    <w:rsid w:val="006354D7"/>
    <w:rsid w:val="00B514E2"/>
    <w:rsid w:val="00B567E3"/>
    <w:rsid w:val="00BC50E8"/>
    <w:rsid w:val="00D2489D"/>
    <w:rsid w:val="00E9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1C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31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514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1C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31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514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AJISMmfJ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03703627790836406&amp;from=tabbar&amp;parent-reqid=1606650868516665-1616816962927593141000164-prestable-app-host-sas-web-yp-17&amp;text=&#1053;&#1072;&#1089;&#1086;&#1089;&#1099;+&#1080;+&#1084;&#1072;&#1085;&#1086;&#1084;&#1077;&#1090;&#1088;&#1099;+&#1080;&#1079;+&#1083;&#1077;&#1075;&#1086;&amp;url=http%3A%2F%2Fwww.youtube.com%2Fwatch%3Fv%3DC3O0Zha7rO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2099465647778298070&amp;from=tabbar&amp;parent-reqid=1606650868516665-1616816962927593141000164-prestable-app-host-sas-web-yp-17&amp;text=&#1053;&#1072;&#1089;&#1086;&#1089;&#1099;+&#1080;+&#1084;&#1072;&#1085;&#1086;&#1084;&#1077;&#1090;&#1088;&#1099;+&#1080;&#1079;+&#1083;&#1077;&#1075;&#1086;" TargetMode="External"/><Relationship Id="rId5" Type="http://schemas.openxmlformats.org/officeDocument/2006/relationships/hyperlink" Target="https://le-www-live-s.legocdn.com/downloads/MachinesAndMechanisms/MachinesAndMechanisms_Activity-Pack-For-Pneumatics_1.0_ru-RU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2020-11-29T11:52:00Z</dcterms:created>
  <dcterms:modified xsi:type="dcterms:W3CDTF">2020-11-29T12:53:00Z</dcterms:modified>
</cp:coreProperties>
</file>