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8F" w:rsidRPr="00AA2558" w:rsidRDefault="0061388F" w:rsidP="00613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61388F" w:rsidRPr="00C427B8" w:rsidRDefault="0061388F" w:rsidP="00613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Занятия по образовательной программе будут проводиться дистанционно до особых распоряжений.</w:t>
      </w:r>
    </w:p>
    <w:p w:rsidR="00F26F43" w:rsidRDefault="0061388F" w:rsidP="006138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Продолжаем работать над своими техническими проектами. </w:t>
      </w:r>
    </w:p>
    <w:p w:rsidR="00F26F43" w:rsidRDefault="00F26F43" w:rsidP="00F26F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информацию о новейших изобретениях русских  ученых, а так же познакомиться с видеороликами, демонстрирующими новейшие открытия и изобретения 21 века. Возможно, они помогут вам в доработке или усовершенствовании ваших технических решений.</w:t>
      </w:r>
    </w:p>
    <w:p w:rsidR="00F26F43" w:rsidRPr="00F26F43" w:rsidRDefault="00F26F43" w:rsidP="00F26F43">
      <w:pPr>
        <w:shd w:val="clear" w:color="auto" w:fill="FFFFFF"/>
        <w:spacing w:after="120" w:line="66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Р</w:t>
      </w:r>
      <w:r w:rsidRPr="00F26F4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усские изобретатели и их изобретения в 21 веке</w:t>
      </w:r>
    </w:p>
    <w:p w:rsidR="00F26F43" w:rsidRDefault="00F26F43" w:rsidP="00F26F43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Какие открытия и изобретения были сделаны в РФ в 21 веке? Какие они современные русские изобретения и изобретатели? Новые русские изобретения: есть ли место инновации в России? Смогут ли мировые изобретения русских пополниться современными патентами и открытиями?</w:t>
      </w:r>
    </w:p>
    <w:p w:rsidR="00F26F43" w:rsidRPr="00F26F43" w:rsidRDefault="00F26F43" w:rsidP="00F26F43">
      <w:pPr>
        <w:pStyle w:val="2"/>
        <w:shd w:val="clear" w:color="auto" w:fill="FFFFFF"/>
        <w:spacing w:before="630"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F26F43">
        <w:rPr>
          <w:rFonts w:ascii="Times New Roman" w:hAnsi="Times New Roman" w:cs="Times New Roman"/>
          <w:color w:val="000000"/>
          <w:sz w:val="28"/>
          <w:szCs w:val="28"/>
        </w:rPr>
        <w:t>Русские открытия и изобретения в новом тысячелетии</w:t>
      </w:r>
    </w:p>
    <w:p w:rsidR="00F26F43" w:rsidRPr="00F26F43" w:rsidRDefault="00F26F43" w:rsidP="00F26F43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/>
          <w:sz w:val="28"/>
          <w:szCs w:val="28"/>
        </w:rPr>
      </w:pPr>
      <w:r w:rsidRPr="00F26F43">
        <w:rPr>
          <w:color w:val="000000"/>
          <w:sz w:val="28"/>
          <w:szCs w:val="28"/>
        </w:rPr>
        <w:t xml:space="preserve">Традиционно в прессе освещаются новейшие наработки в сферах вооружения, энергетики, IT и медицины. Оборонная промышленность, в современном мире, </w:t>
      </w:r>
      <w:proofErr w:type="gramStart"/>
      <w:r w:rsidRPr="00F26F43">
        <w:rPr>
          <w:color w:val="000000"/>
          <w:sz w:val="28"/>
          <w:szCs w:val="28"/>
        </w:rPr>
        <w:t>играет важное значение</w:t>
      </w:r>
      <w:proofErr w:type="gramEnd"/>
      <w:r w:rsidRPr="00F26F43">
        <w:rPr>
          <w:color w:val="000000"/>
          <w:sz w:val="28"/>
          <w:szCs w:val="28"/>
        </w:rPr>
        <w:t xml:space="preserve"> в развитии инноваций. Именно через военные ведомства </w:t>
      </w:r>
      <w:proofErr w:type="gramStart"/>
      <w:r w:rsidRPr="00F26F43">
        <w:rPr>
          <w:color w:val="000000"/>
          <w:sz w:val="28"/>
          <w:szCs w:val="28"/>
        </w:rPr>
        <w:t>проходят много новинок</w:t>
      </w:r>
      <w:proofErr w:type="gramEnd"/>
      <w:r w:rsidRPr="00F26F43">
        <w:rPr>
          <w:color w:val="000000"/>
          <w:sz w:val="28"/>
          <w:szCs w:val="28"/>
        </w:rPr>
        <w:t xml:space="preserve"> в самых разных областях и сферах. Только за </w:t>
      </w:r>
      <w:proofErr w:type="gramStart"/>
      <w:r w:rsidRPr="00F26F43">
        <w:rPr>
          <w:color w:val="000000"/>
          <w:sz w:val="28"/>
          <w:szCs w:val="28"/>
        </w:rPr>
        <w:t>последние</w:t>
      </w:r>
      <w:proofErr w:type="gramEnd"/>
      <w:r w:rsidRPr="00F26F43">
        <w:rPr>
          <w:color w:val="000000"/>
          <w:sz w:val="28"/>
          <w:szCs w:val="28"/>
        </w:rPr>
        <w:t xml:space="preserve"> 20 лет мировому сообществу было представлено:</w:t>
      </w:r>
    </w:p>
    <w:p w:rsidR="00F26F43" w:rsidRPr="00F26F43" w:rsidRDefault="00F26F43" w:rsidP="00F26F43">
      <w:pPr>
        <w:pStyle w:val="3"/>
        <w:shd w:val="clear" w:color="auto" w:fill="FFFFFF"/>
        <w:spacing w:before="510" w:after="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F43">
        <w:rPr>
          <w:rFonts w:ascii="Times New Roman" w:hAnsi="Times New Roman" w:cs="Times New Roman"/>
          <w:color w:val="000000"/>
          <w:sz w:val="28"/>
          <w:szCs w:val="28"/>
        </w:rPr>
        <w:t>ВОЕННАЯ СФЕРА:</w:t>
      </w:r>
    </w:p>
    <w:p w:rsidR="00F26F43" w:rsidRPr="00F26F43" w:rsidRDefault="00F26F43" w:rsidP="00F26F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F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«Папа всех бомб»</w:t>
      </w:r>
      <w:r w:rsidRPr="00F26F43">
        <w:rPr>
          <w:rFonts w:ascii="Times New Roman" w:hAnsi="Times New Roman" w:cs="Times New Roman"/>
          <w:color w:val="000000"/>
          <w:sz w:val="28"/>
          <w:szCs w:val="28"/>
        </w:rPr>
        <w:t> — крупнейшее и мощнейшее в мире конвенционное оружие. Авиационная вакуумная бомба небывалой мощности, которая может заменить сразу несколько малых образцов ядерного оружия в арсенале.</w:t>
      </w:r>
    </w:p>
    <w:p w:rsidR="00F26F43" w:rsidRPr="00F26F43" w:rsidRDefault="00F26F43" w:rsidP="00F26F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F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Платформа «Армата»</w:t>
      </w:r>
      <w:r w:rsidRPr="00F26F43">
        <w:rPr>
          <w:rFonts w:ascii="Times New Roman" w:hAnsi="Times New Roman" w:cs="Times New Roman"/>
          <w:color w:val="000000"/>
          <w:sz w:val="28"/>
          <w:szCs w:val="28"/>
        </w:rPr>
        <w:t> — революционная и унифицированная платформа, вызвавшая крупный резонанс в мире.</w:t>
      </w:r>
    </w:p>
    <w:p w:rsidR="00F26F43" w:rsidRPr="00F26F43" w:rsidRDefault="00F26F43" w:rsidP="00F26F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F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Передатчик помех или РЭБ одноразового использования</w:t>
      </w:r>
      <w:r w:rsidRPr="00F26F43">
        <w:rPr>
          <w:rFonts w:ascii="Times New Roman" w:hAnsi="Times New Roman" w:cs="Times New Roman"/>
          <w:color w:val="000000"/>
          <w:sz w:val="28"/>
          <w:szCs w:val="28"/>
        </w:rPr>
        <w:t> – фиксированный по структуре и спектру источник подавления, который может быть применен с самолета или вертолета, по аналогии с тепловыми ловушками.</w:t>
      </w:r>
    </w:p>
    <w:p w:rsidR="00F26F43" w:rsidRPr="00F26F43" w:rsidRDefault="00F26F43" w:rsidP="00F26F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F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F26F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Афганит</w:t>
      </w:r>
      <w:proofErr w:type="spellEnd"/>
      <w:r w:rsidRPr="00F26F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F26F43">
        <w:rPr>
          <w:rFonts w:ascii="Times New Roman" w:hAnsi="Times New Roman" w:cs="Times New Roman"/>
          <w:color w:val="000000"/>
          <w:sz w:val="28"/>
          <w:szCs w:val="28"/>
        </w:rPr>
        <w:t> — комплекс активной защиты, который останавливает все существующие и перспективные боеприпасы.</w:t>
      </w:r>
    </w:p>
    <w:p w:rsidR="00F26F43" w:rsidRPr="00F26F43" w:rsidRDefault="00F26F43" w:rsidP="00F26F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F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Анкер-Р</w:t>
      </w:r>
      <w:proofErr w:type="spellEnd"/>
      <w:r w:rsidRPr="00F26F43">
        <w:rPr>
          <w:rFonts w:ascii="Times New Roman" w:hAnsi="Times New Roman" w:cs="Times New Roman"/>
          <w:color w:val="000000"/>
          <w:sz w:val="28"/>
          <w:szCs w:val="28"/>
        </w:rPr>
        <w:t> – прибор дистанционного обнаружения носителя «пояса шахида».</w:t>
      </w:r>
    </w:p>
    <w:p w:rsidR="00F26F43" w:rsidRPr="00F26F43" w:rsidRDefault="00F26F43" w:rsidP="00F26F43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/>
          <w:sz w:val="28"/>
          <w:szCs w:val="28"/>
        </w:rPr>
      </w:pPr>
      <w:r w:rsidRPr="00F26F43">
        <w:rPr>
          <w:color w:val="000000"/>
          <w:sz w:val="28"/>
          <w:szCs w:val="28"/>
        </w:rPr>
        <w:lastRenderedPageBreak/>
        <w:t>До сих пор остается полностью нераскрытой суть гиперзвукового новейшего комплекса. Несмотря на это, сама концепция возможности подобных инноваций серьезно повлияла на существующие разработки по всему миру.</w:t>
      </w:r>
    </w:p>
    <w:p w:rsidR="00F26F43" w:rsidRPr="00F26F43" w:rsidRDefault="00F26F43" w:rsidP="00F26F43">
      <w:pPr>
        <w:pStyle w:val="3"/>
        <w:shd w:val="clear" w:color="auto" w:fill="FFFFFF"/>
        <w:spacing w:before="510" w:after="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F43">
        <w:rPr>
          <w:rFonts w:ascii="Times New Roman" w:hAnsi="Times New Roman" w:cs="Times New Roman"/>
          <w:color w:val="000000"/>
          <w:sz w:val="28"/>
          <w:szCs w:val="28"/>
        </w:rPr>
        <w:t>НОВЫЕ ТЕХНОЛОГИИ</w:t>
      </w:r>
    </w:p>
    <w:p w:rsidR="00F26F43" w:rsidRPr="00F26F43" w:rsidRDefault="00F26F43" w:rsidP="00F26F43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/>
          <w:sz w:val="28"/>
          <w:szCs w:val="28"/>
        </w:rPr>
      </w:pPr>
      <w:r w:rsidRPr="00F26F43">
        <w:rPr>
          <w:color w:val="000000"/>
          <w:sz w:val="28"/>
          <w:szCs w:val="28"/>
        </w:rPr>
        <w:t xml:space="preserve">Бытует мнение, что именно </w:t>
      </w:r>
      <w:proofErr w:type="spellStart"/>
      <w:r w:rsidRPr="00F26F43">
        <w:rPr>
          <w:color w:val="000000"/>
          <w:sz w:val="28"/>
          <w:szCs w:val="28"/>
        </w:rPr>
        <w:t>АйТи-сфера</w:t>
      </w:r>
      <w:proofErr w:type="spellEnd"/>
      <w:r w:rsidRPr="00F26F43">
        <w:rPr>
          <w:color w:val="000000"/>
          <w:sz w:val="28"/>
          <w:szCs w:val="28"/>
        </w:rPr>
        <w:t xml:space="preserve"> и направление высоких технологий является «слабым звеном» в отечественном портфеле инноваций. Но и тут, русские изобретатели и их изобретения смогли показать впечатляющие результаты:</w:t>
      </w:r>
    </w:p>
    <w:p w:rsidR="00F26F43" w:rsidRPr="00F26F43" w:rsidRDefault="00F26F43" w:rsidP="00F26F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F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Квантовый </w:t>
      </w:r>
      <w:proofErr w:type="spellStart"/>
      <w:r w:rsidRPr="00F26F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блокчейн</w:t>
      </w:r>
      <w:proofErr w:type="spellEnd"/>
      <w:r w:rsidRPr="00F26F43">
        <w:rPr>
          <w:rFonts w:ascii="Times New Roman" w:hAnsi="Times New Roman" w:cs="Times New Roman"/>
          <w:color w:val="000000"/>
          <w:sz w:val="28"/>
          <w:szCs w:val="28"/>
        </w:rPr>
        <w:t> – в 2017 году, на базе Российского Квантового Центра, был разработан первый, защищенный методами квантовой криптографии, распределенный реестр.</w:t>
      </w:r>
    </w:p>
    <w:p w:rsidR="00F26F43" w:rsidRPr="00F26F43" w:rsidRDefault="00F26F43" w:rsidP="00F26F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F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Система поиска полезных</w:t>
      </w:r>
      <w:r w:rsidRPr="00F26F43">
        <w:rPr>
          <w:rFonts w:ascii="Times New Roman" w:hAnsi="Times New Roman" w:cs="Times New Roman"/>
          <w:color w:val="000000"/>
          <w:sz w:val="28"/>
          <w:szCs w:val="28"/>
        </w:rPr>
        <w:t> ископаемых на основе специфического сейсмического и электромагнитного шума – не имеющее аналогов открытие и изобретение было разработано специалистами Сибирского Федерального Университета.</w:t>
      </w:r>
    </w:p>
    <w:p w:rsidR="00F26F43" w:rsidRPr="00F26F43" w:rsidRDefault="00F26F43" w:rsidP="00F26F4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F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Установка для вывода электронного пучка в атмосферу</w:t>
      </w:r>
      <w:r w:rsidRPr="00F26F43">
        <w:rPr>
          <w:rFonts w:ascii="Times New Roman" w:hAnsi="Times New Roman" w:cs="Times New Roman"/>
          <w:color w:val="000000"/>
          <w:sz w:val="28"/>
          <w:szCs w:val="28"/>
        </w:rPr>
        <w:t> – на основе электронной пушки и плазменного эмиттера ТУСУР и центром РОСНАНО была разработана новая установка. Это открытие позволит создавать оборудование нового принципа для технологии 3D печати и послойной сплавки.</w:t>
      </w:r>
    </w:p>
    <w:p w:rsidR="00F26F43" w:rsidRPr="00F26F43" w:rsidRDefault="00F26F43" w:rsidP="00F26F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6F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Экзаватные</w:t>
      </w:r>
      <w:proofErr w:type="spellEnd"/>
      <w:r w:rsidRPr="00F26F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лазеры</w:t>
      </w:r>
      <w:r w:rsidRPr="00F26F43">
        <w:rPr>
          <w:rFonts w:ascii="Times New Roman" w:hAnsi="Times New Roman" w:cs="Times New Roman"/>
          <w:color w:val="000000"/>
          <w:sz w:val="28"/>
          <w:szCs w:val="28"/>
        </w:rPr>
        <w:t xml:space="preserve"> – в институте прикладной физики </w:t>
      </w:r>
      <w:proofErr w:type="gramStart"/>
      <w:r w:rsidRPr="00F26F43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F26F43">
        <w:rPr>
          <w:rFonts w:ascii="Times New Roman" w:hAnsi="Times New Roman" w:cs="Times New Roman"/>
          <w:color w:val="000000"/>
          <w:sz w:val="28"/>
          <w:szCs w:val="28"/>
        </w:rPr>
        <w:t xml:space="preserve"> РАН стартовал проект </w:t>
      </w:r>
      <w:proofErr w:type="spellStart"/>
      <w:r w:rsidRPr="00F26F43">
        <w:rPr>
          <w:rFonts w:ascii="Times New Roman" w:hAnsi="Times New Roman" w:cs="Times New Roman"/>
          <w:color w:val="000000"/>
          <w:sz w:val="28"/>
          <w:szCs w:val="28"/>
        </w:rPr>
        <w:t>Петтаватного</w:t>
      </w:r>
      <w:proofErr w:type="spellEnd"/>
      <w:r w:rsidRPr="00F26F43">
        <w:rPr>
          <w:rFonts w:ascii="Times New Roman" w:hAnsi="Times New Roman" w:cs="Times New Roman"/>
          <w:color w:val="000000"/>
          <w:sz w:val="28"/>
          <w:szCs w:val="28"/>
        </w:rPr>
        <w:t xml:space="preserve"> Параметрического Лазера (PEARL). Эти лазерные системы позволят исследовать экстремальные физические процессы, инициировать термоядерные реакции в мишенях, получать лазерные источники нейтронов со специфическими свойствами.</w:t>
      </w:r>
    </w:p>
    <w:p w:rsidR="00F26F43" w:rsidRPr="00F26F43" w:rsidRDefault="00F26F43" w:rsidP="00F26F43">
      <w:pPr>
        <w:pStyle w:val="3"/>
        <w:shd w:val="clear" w:color="auto" w:fill="FFFFFF"/>
        <w:spacing w:before="510" w:after="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F43">
        <w:rPr>
          <w:rFonts w:ascii="Times New Roman" w:hAnsi="Times New Roman" w:cs="Times New Roman"/>
          <w:color w:val="000000"/>
          <w:sz w:val="28"/>
          <w:szCs w:val="28"/>
        </w:rPr>
        <w:t>МЕДИЦИНА И ЗДРАВООХРАНЕНИЯ</w:t>
      </w:r>
    </w:p>
    <w:p w:rsidR="00F26F43" w:rsidRPr="00F26F43" w:rsidRDefault="00F26F43" w:rsidP="00F26F43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/>
          <w:sz w:val="28"/>
          <w:szCs w:val="28"/>
        </w:rPr>
      </w:pPr>
      <w:r w:rsidRPr="00F26F43">
        <w:rPr>
          <w:color w:val="000000"/>
          <w:sz w:val="28"/>
          <w:szCs w:val="28"/>
        </w:rPr>
        <w:t xml:space="preserve">Изобретения русских ученых в 21 веке касаются не только военной сферы. Отечественные специалисты занимаются решением актуальных проблем в области лечения от опаснейших заболеваний современности. Уже в 2016 году, российскими учеными было зарегистрировано лекарство от вируса </w:t>
      </w:r>
      <w:proofErr w:type="spellStart"/>
      <w:r w:rsidRPr="00F26F43">
        <w:rPr>
          <w:color w:val="000000"/>
          <w:sz w:val="28"/>
          <w:szCs w:val="28"/>
        </w:rPr>
        <w:t>Эбола</w:t>
      </w:r>
      <w:proofErr w:type="spellEnd"/>
      <w:r w:rsidRPr="00F26F43">
        <w:rPr>
          <w:color w:val="000000"/>
          <w:sz w:val="28"/>
          <w:szCs w:val="28"/>
        </w:rPr>
        <w:t>.</w:t>
      </w:r>
    </w:p>
    <w:p w:rsidR="00F26F43" w:rsidRPr="00F26F43" w:rsidRDefault="00F26F43" w:rsidP="00F26F43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/>
          <w:sz w:val="28"/>
          <w:szCs w:val="28"/>
        </w:rPr>
      </w:pPr>
      <w:r w:rsidRPr="00F26F43">
        <w:rPr>
          <w:color w:val="000000"/>
          <w:sz w:val="28"/>
          <w:szCs w:val="28"/>
        </w:rPr>
        <w:t xml:space="preserve">Заявленная эффективность существенно опережает существующие аналоги, показывает приближенную к 100% эффективность. Новое средство получило название </w:t>
      </w:r>
      <w:proofErr w:type="spellStart"/>
      <w:r w:rsidRPr="00F26F43">
        <w:rPr>
          <w:color w:val="000000"/>
          <w:sz w:val="28"/>
          <w:szCs w:val="28"/>
        </w:rPr>
        <w:t>GamEvac-Combi</w:t>
      </w:r>
      <w:proofErr w:type="spellEnd"/>
      <w:r w:rsidRPr="00F26F43">
        <w:rPr>
          <w:color w:val="000000"/>
          <w:sz w:val="28"/>
          <w:szCs w:val="28"/>
        </w:rPr>
        <w:t>, его регистрация в ВОЗ планируется после получения результатов третьей стадии клинических испытаний.</w:t>
      </w:r>
    </w:p>
    <w:p w:rsidR="00F26F43" w:rsidRPr="00F26F43" w:rsidRDefault="00F26F43" w:rsidP="00F26F43">
      <w:pPr>
        <w:pStyle w:val="3"/>
        <w:shd w:val="clear" w:color="auto" w:fill="FFFFFF"/>
        <w:spacing w:before="510" w:after="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F43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ТОПЛИВО И ЭНЕРГЕТИКА</w:t>
      </w:r>
    </w:p>
    <w:p w:rsidR="00F26F43" w:rsidRPr="00F26F43" w:rsidRDefault="00F26F43" w:rsidP="00F26F43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/>
          <w:sz w:val="28"/>
          <w:szCs w:val="28"/>
        </w:rPr>
      </w:pPr>
      <w:r w:rsidRPr="00F26F43">
        <w:rPr>
          <w:color w:val="000000"/>
          <w:sz w:val="28"/>
          <w:szCs w:val="28"/>
        </w:rPr>
        <w:t xml:space="preserve">Русские изобретения 21 века не могли обойти стороной неотъемлемую для страны топливно-энергетическую сферу. Только за последние двадцать лет было открыто и зарегистрировано: новые принципы разведки полезных ископаемых на основе сейсмического и электронного шума, </w:t>
      </w:r>
      <w:proofErr w:type="spellStart"/>
      <w:r w:rsidRPr="00F26F43">
        <w:rPr>
          <w:color w:val="000000"/>
          <w:sz w:val="28"/>
          <w:szCs w:val="28"/>
        </w:rPr>
        <w:t>термогазохимический</w:t>
      </w:r>
      <w:proofErr w:type="spellEnd"/>
      <w:r w:rsidRPr="00F26F43">
        <w:rPr>
          <w:color w:val="000000"/>
          <w:sz w:val="28"/>
          <w:szCs w:val="28"/>
        </w:rPr>
        <w:t xml:space="preserve"> разрыв пласта, ядерное топливо МОКС для быстрых реакторов, плавучая мобильная атомная электростанция и др.</w:t>
      </w:r>
    </w:p>
    <w:p w:rsidR="00F26F43" w:rsidRPr="00F26F43" w:rsidRDefault="00F26F43" w:rsidP="00F26F43">
      <w:pPr>
        <w:pStyle w:val="3"/>
        <w:shd w:val="clear" w:color="auto" w:fill="FFFFFF"/>
        <w:spacing w:before="510" w:after="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F43">
        <w:rPr>
          <w:rFonts w:ascii="Times New Roman" w:hAnsi="Times New Roman" w:cs="Times New Roman"/>
          <w:color w:val="000000"/>
          <w:sz w:val="28"/>
          <w:szCs w:val="28"/>
        </w:rPr>
        <w:t>КОСМОС</w:t>
      </w:r>
    </w:p>
    <w:p w:rsidR="00F26F43" w:rsidRPr="00F26F43" w:rsidRDefault="00F26F43" w:rsidP="00F26F43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/>
          <w:sz w:val="28"/>
          <w:szCs w:val="28"/>
        </w:rPr>
      </w:pPr>
      <w:r w:rsidRPr="00F26F43">
        <w:rPr>
          <w:color w:val="000000"/>
          <w:sz w:val="28"/>
          <w:szCs w:val="28"/>
        </w:rPr>
        <w:t>Технология путешествия и освоения космоса – традиционное направление для России. В этой сфере у нас всегда были и остаются высокие ожидания и требования, от соответствующих НИИ и конструкторских бюро требуют новые «великие русские изобретения». Уже в 21 веке были найдены неочевидные решения актуальных (а иногда даже кажущихся тупиковыми) проблем:</w:t>
      </w:r>
    </w:p>
    <w:p w:rsidR="00F26F43" w:rsidRPr="00F26F43" w:rsidRDefault="00F26F43" w:rsidP="00F26F4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F43">
        <w:rPr>
          <w:rFonts w:ascii="Times New Roman" w:hAnsi="Times New Roman" w:cs="Times New Roman"/>
          <w:color w:val="000000"/>
          <w:sz w:val="28"/>
          <w:szCs w:val="28"/>
        </w:rPr>
        <w:t>Детонационный жидкостный двигатель (ЖРД) – ракетный двигатель, который использует детонационный режим горения. Хотя такая концепция была предложена еще в 20 веке, только в 2016 году удалось создать полноразмерный демонстратор.</w:t>
      </w:r>
    </w:p>
    <w:p w:rsidR="00F26F43" w:rsidRPr="00F26F43" w:rsidRDefault="00F26F43" w:rsidP="00F26F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F43">
        <w:rPr>
          <w:rFonts w:ascii="Times New Roman" w:hAnsi="Times New Roman" w:cs="Times New Roman"/>
          <w:color w:val="000000"/>
          <w:sz w:val="28"/>
          <w:szCs w:val="28"/>
        </w:rPr>
        <w:t xml:space="preserve">Первый в мире </w:t>
      </w:r>
      <w:proofErr w:type="spellStart"/>
      <w:r w:rsidRPr="00F26F43">
        <w:rPr>
          <w:rFonts w:ascii="Times New Roman" w:hAnsi="Times New Roman" w:cs="Times New Roman"/>
          <w:color w:val="000000"/>
          <w:sz w:val="28"/>
          <w:szCs w:val="28"/>
        </w:rPr>
        <w:t>углепластиковый</w:t>
      </w:r>
      <w:proofErr w:type="spellEnd"/>
      <w:r w:rsidRPr="00F26F43">
        <w:rPr>
          <w:rFonts w:ascii="Times New Roman" w:hAnsi="Times New Roman" w:cs="Times New Roman"/>
          <w:color w:val="000000"/>
          <w:sz w:val="28"/>
          <w:szCs w:val="28"/>
        </w:rPr>
        <w:t xml:space="preserve"> отсек космического корабля – от российской корпорации «Энергия», был разработан и представлен публике в рамках авиасалона МАКС-2015.</w:t>
      </w:r>
    </w:p>
    <w:p w:rsidR="00F26F43" w:rsidRPr="00F26F43" w:rsidRDefault="00F26F43" w:rsidP="00F26F43">
      <w:pPr>
        <w:pStyle w:val="2"/>
        <w:shd w:val="clear" w:color="auto" w:fill="FFFFFF"/>
        <w:spacing w:before="63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6F43">
        <w:rPr>
          <w:rFonts w:ascii="Times New Roman" w:hAnsi="Times New Roman" w:cs="Times New Roman"/>
          <w:color w:val="000000"/>
          <w:sz w:val="28"/>
          <w:szCs w:val="28"/>
        </w:rPr>
        <w:t>Инновации рядом</w:t>
      </w:r>
    </w:p>
    <w:p w:rsidR="00F26F43" w:rsidRPr="00F26F43" w:rsidRDefault="00F26F43" w:rsidP="00F26F43">
      <w:pPr>
        <w:pStyle w:val="article-renderblock"/>
        <w:shd w:val="clear" w:color="auto" w:fill="FFFFFF"/>
        <w:spacing w:before="90" w:beforeAutospacing="0" w:after="0" w:afterAutospacing="0"/>
        <w:jc w:val="both"/>
        <w:rPr>
          <w:color w:val="000000"/>
          <w:sz w:val="28"/>
          <w:szCs w:val="28"/>
        </w:rPr>
      </w:pPr>
      <w:r w:rsidRPr="00F26F43">
        <w:rPr>
          <w:color w:val="000000"/>
          <w:sz w:val="28"/>
          <w:szCs w:val="28"/>
        </w:rPr>
        <w:t>Наряду с мощными научными и изобретательскими прорывами мирового масштаба, в РФ ежедневно находят небольшие, но крайне интересные решения. Таким образом, в 2015 году, Алексей Чуркин изобрел т.н. «</w:t>
      </w:r>
      <w:proofErr w:type="gramStart"/>
      <w:r w:rsidRPr="00F26F43">
        <w:rPr>
          <w:color w:val="000000"/>
          <w:sz w:val="28"/>
          <w:szCs w:val="28"/>
        </w:rPr>
        <w:t>бесконечную</w:t>
      </w:r>
      <w:proofErr w:type="gramEnd"/>
      <w:r w:rsidRPr="00F26F43">
        <w:rPr>
          <w:color w:val="000000"/>
          <w:sz w:val="28"/>
          <w:szCs w:val="28"/>
        </w:rPr>
        <w:t xml:space="preserve"> </w:t>
      </w:r>
      <w:proofErr w:type="spellStart"/>
      <w:r w:rsidRPr="00F26F43">
        <w:rPr>
          <w:color w:val="000000"/>
          <w:sz w:val="28"/>
          <w:szCs w:val="28"/>
        </w:rPr>
        <w:t>флешку</w:t>
      </w:r>
      <w:proofErr w:type="spellEnd"/>
      <w:r w:rsidRPr="00F26F43">
        <w:rPr>
          <w:color w:val="000000"/>
          <w:sz w:val="28"/>
          <w:szCs w:val="28"/>
        </w:rPr>
        <w:t>». Миниатюрное устройство подключается к компьютеру через порт USB, обеспечивает владельцу доступ в облачное интернет хранилище. С 2016 года такие устройства (</w:t>
      </w:r>
      <w:proofErr w:type="spellStart"/>
      <w:r w:rsidRPr="00F26F43">
        <w:rPr>
          <w:color w:val="000000"/>
          <w:sz w:val="28"/>
          <w:szCs w:val="28"/>
        </w:rPr>
        <w:t>FlashSafe</w:t>
      </w:r>
      <w:proofErr w:type="spellEnd"/>
      <w:r w:rsidRPr="00F26F43">
        <w:rPr>
          <w:color w:val="000000"/>
          <w:sz w:val="28"/>
          <w:szCs w:val="28"/>
        </w:rPr>
        <w:t>) уже находятся в продаже.</w:t>
      </w:r>
    </w:p>
    <w:p w:rsidR="00F26F43" w:rsidRDefault="00F26F43" w:rsidP="00F26F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5B78" w:rsidRPr="002F316F" w:rsidRDefault="002F316F" w:rsidP="002F316F">
      <w:pPr>
        <w:jc w:val="both"/>
        <w:rPr>
          <w:rFonts w:ascii="Times New Roman" w:hAnsi="Times New Roman" w:cs="Times New Roman"/>
          <w:sz w:val="28"/>
          <w:szCs w:val="28"/>
        </w:rPr>
      </w:pPr>
      <w:r w:rsidRPr="002F316F">
        <w:rPr>
          <w:rFonts w:ascii="Times New Roman" w:hAnsi="Times New Roman" w:cs="Times New Roman"/>
          <w:sz w:val="28"/>
          <w:szCs w:val="28"/>
        </w:rPr>
        <w:t>Видео:</w:t>
      </w:r>
    </w:p>
    <w:p w:rsidR="00F65B78" w:rsidRDefault="008E3741">
      <w:hyperlink r:id="rId5" w:history="1">
        <w:r w:rsidR="00F65B78" w:rsidRPr="00DC6520">
          <w:rPr>
            <w:rStyle w:val="a3"/>
          </w:rPr>
          <w:t>https://yandex.ru/video/preview/?filmId=15471061887825454342&amp;from=tabbar&amp;parent-reqid=1587825655982390-869311578695780930800255-prestable-app-host-sas-web-yp-133&amp;text=изобретения+21+века+в+науке+и+технике</w:t>
        </w:r>
      </w:hyperlink>
    </w:p>
    <w:p w:rsidR="00813202" w:rsidRDefault="008E3741">
      <w:hyperlink r:id="rId6" w:history="1">
        <w:r w:rsidR="00F65B78" w:rsidRPr="00DC6520">
          <w:rPr>
            <w:rStyle w:val="a3"/>
          </w:rPr>
          <w:t>https://yandex.ru/video/preview/?filmId=338051192559593569&amp;from=tabbar&amp;parent-reqid=1587825655982390-869311578695780930800255-prestable-app-host-sas-web-yp-133&amp;text=изобретения+21+века+в+науке+и+технике</w:t>
        </w:r>
      </w:hyperlink>
    </w:p>
    <w:p w:rsidR="00F65B78" w:rsidRDefault="008E3741">
      <w:hyperlink r:id="rId7" w:history="1">
        <w:r w:rsidR="00F65B78" w:rsidRPr="00DC6520">
          <w:rPr>
            <w:rStyle w:val="a3"/>
          </w:rPr>
          <w:t>https://yandex.ru/video/preview/?filmId=641945677589085197&amp;from=tabbar&amp;parent-reqid=1587825655982390-869311578695780930800255-prestable-app-host-sas-web-yp-133&amp;text=изобретения+21+века+в+науке+и+технике</w:t>
        </w:r>
      </w:hyperlink>
    </w:p>
    <w:p w:rsidR="00F65B78" w:rsidRDefault="008E3741">
      <w:hyperlink r:id="rId8" w:history="1">
        <w:r w:rsidR="00F65B78" w:rsidRPr="00DC6520">
          <w:rPr>
            <w:rStyle w:val="a3"/>
          </w:rPr>
          <w:t>https://yandex.ru/video/preview/?filmId=16739416085112037173&amp;from=tabbar&amp;parent-reqid=1587825655982390-869311578695780930800255-prestable-app-host-sas-web-yp-133&amp;text=изобретения+21+века+в+науке+и+технике</w:t>
        </w:r>
      </w:hyperlink>
    </w:p>
    <w:p w:rsidR="00F65B78" w:rsidRDefault="008E3741">
      <w:hyperlink r:id="rId9" w:history="1">
        <w:r w:rsidR="00F65B78" w:rsidRPr="00DC6520">
          <w:rPr>
            <w:rStyle w:val="a3"/>
          </w:rPr>
          <w:t>https://yandex.ru/video/preview/?filmId=11509910702916062445&amp;from=tabbar&amp;parent-reqid=1587825655982390-869311578695780930800255-prestable-app-host-sas-web-yp-133&amp;text=изобретения+21+века+в+науке+и+технике</w:t>
        </w:r>
      </w:hyperlink>
    </w:p>
    <w:p w:rsidR="00F26F43" w:rsidRPr="00E401B5" w:rsidRDefault="00F26F43" w:rsidP="00F26F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4 мая  жду ваших ответов и предложений по усовершенствованию проектов 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по электронному адресу </w:t>
      </w:r>
      <w:hyperlink r:id="rId10" w:history="1"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2F316F" w:rsidRPr="00C427B8" w:rsidRDefault="002F316F" w:rsidP="002F31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F65B78" w:rsidRDefault="00F65B78"/>
    <w:sectPr w:rsidR="00F65B78" w:rsidSect="0081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E0E82"/>
    <w:multiLevelType w:val="multilevel"/>
    <w:tmpl w:val="9E8C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532858"/>
    <w:multiLevelType w:val="multilevel"/>
    <w:tmpl w:val="0AE0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A4D3E"/>
    <w:multiLevelType w:val="multilevel"/>
    <w:tmpl w:val="0628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B78"/>
    <w:rsid w:val="002F316F"/>
    <w:rsid w:val="0061388F"/>
    <w:rsid w:val="00813202"/>
    <w:rsid w:val="008E3741"/>
    <w:rsid w:val="00F26F43"/>
    <w:rsid w:val="00F6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02"/>
  </w:style>
  <w:style w:type="paragraph" w:styleId="1">
    <w:name w:val="heading 1"/>
    <w:basedOn w:val="a"/>
    <w:link w:val="10"/>
    <w:uiPriority w:val="9"/>
    <w:qFormat/>
    <w:rsid w:val="00F26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F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F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B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26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6F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26F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renderblock">
    <w:name w:val="article-render__block"/>
    <w:basedOn w:val="a"/>
    <w:rsid w:val="00F2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6739416085112037173&amp;from=tabbar&amp;parent-reqid=1587825655982390-869311578695780930800255-prestable-app-host-sas-web-yp-133&amp;text=&#1080;&#1079;&#1086;&#1073;&#1088;&#1077;&#1090;&#1077;&#1085;&#1080;&#1103;+21+&#1074;&#1077;&#1082;&#1072;+&#1074;+&#1085;&#1072;&#1091;&#1082;&#1077;+&#1080;+&#1090;&#1077;&#1093;&#1085;&#1080;&#1082;&#107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641945677589085197&amp;from=tabbar&amp;parent-reqid=1587825655982390-869311578695780930800255-prestable-app-host-sas-web-yp-133&amp;text=&#1080;&#1079;&#1086;&#1073;&#1088;&#1077;&#1090;&#1077;&#1085;&#1080;&#1103;+21+&#1074;&#1077;&#1082;&#1072;+&#1074;+&#1085;&#1072;&#1091;&#1082;&#1077;+&#1080;+&#1090;&#1077;&#1093;&#1085;&#1080;&#1082;&#1077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338051192559593569&amp;from=tabbar&amp;parent-reqid=1587825655982390-869311578695780930800255-prestable-app-host-sas-web-yp-133&amp;text=&#1080;&#1079;&#1086;&#1073;&#1088;&#1077;&#1090;&#1077;&#1085;&#1080;&#1103;+21+&#1074;&#1077;&#1082;&#1072;+&#1074;+&#1085;&#1072;&#1091;&#1082;&#1077;+&#1080;+&#1090;&#1077;&#1093;&#1085;&#1080;&#1082;&#1077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filmId=15471061887825454342&amp;from=tabbar&amp;parent-reqid=1587825655982390-869311578695780930800255-prestable-app-host-sas-web-yp-133&amp;text=&#1080;&#1079;&#1086;&#1073;&#1088;&#1077;&#1090;&#1077;&#1085;&#1080;&#1103;+21+&#1074;&#1077;&#1082;&#1072;+&#1074;+&#1085;&#1072;&#1091;&#1082;&#1077;+&#1080;+&#1090;&#1077;&#1093;&#1085;&#1080;&#1082;&#1077;" TargetMode="External"/><Relationship Id="rId10" Type="http://schemas.openxmlformats.org/officeDocument/2006/relationships/hyperlink" Target="mailto:rv0ab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1509910702916062445&amp;from=tabbar&amp;parent-reqid=1587825655982390-869311578695780930800255-prestable-app-host-sas-web-yp-133&amp;text=&#1080;&#1079;&#1086;&#1073;&#1088;&#1077;&#1090;&#1077;&#1085;&#1080;&#1103;+21+&#1074;&#1077;&#1082;&#1072;+&#1074;+&#1085;&#1072;&#1091;&#1082;&#1077;+&#1080;+&#1090;&#1077;&#1093;&#1085;&#1080;&#1082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</dc:creator>
  <cp:keywords/>
  <dc:description/>
  <cp:lastModifiedBy>380</cp:lastModifiedBy>
  <cp:revision>4</cp:revision>
  <dcterms:created xsi:type="dcterms:W3CDTF">2020-04-25T14:47:00Z</dcterms:created>
  <dcterms:modified xsi:type="dcterms:W3CDTF">2020-04-25T15:26:00Z</dcterms:modified>
</cp:coreProperties>
</file>